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5" w:rsidRDefault="00CD6C81">
      <w:r>
        <w:t>СНЫ О ГРУЗИИ</w:t>
      </w:r>
      <w:r>
        <w:br/>
      </w:r>
      <w:r>
        <w:br/>
      </w:r>
      <w:proofErr w:type="gramStart"/>
      <w:r>
        <w:t>Сны</w:t>
      </w:r>
      <w:proofErr w:type="gramEnd"/>
      <w:r>
        <w:t xml:space="preserve"> о Грузии - вот радость!</w:t>
      </w:r>
      <w:r>
        <w:br/>
        <w:t>И под утро так чиста</w:t>
      </w:r>
      <w:r>
        <w:br/>
      </w:r>
      <w:proofErr w:type="spellStart"/>
      <w:r>
        <w:t>виноградовая</w:t>
      </w:r>
      <w:proofErr w:type="spellEnd"/>
      <w:r>
        <w:t xml:space="preserve"> сладость,</w:t>
      </w:r>
      <w:r>
        <w:br/>
        <w:t>осенявшая уста.</w:t>
      </w:r>
      <w:r>
        <w:br/>
        <w:t>Ни о чем я не жалею,</w:t>
      </w:r>
      <w:r>
        <w:br/>
        <w:t>ничего я не хочу -</w:t>
      </w:r>
      <w:r>
        <w:br/>
        <w:t xml:space="preserve">в золотом </w:t>
      </w:r>
      <w:proofErr w:type="spellStart"/>
      <w:r>
        <w:t>Свети-Цховели</w:t>
      </w:r>
      <w:proofErr w:type="spellEnd"/>
      <w:r>
        <w:br/>
        <w:t>ставлю бедную свечу.</w:t>
      </w:r>
      <w:r>
        <w:br/>
        <w:t xml:space="preserve">Малым камушкам </w:t>
      </w:r>
      <w:proofErr w:type="gramStart"/>
      <w:r>
        <w:t>во</w:t>
      </w:r>
      <w:proofErr w:type="gramEnd"/>
      <w:r>
        <w:t xml:space="preserve"> Мцхета</w:t>
      </w:r>
      <w:r>
        <w:br/>
        <w:t>воздаю хвалу и честь.</w:t>
      </w:r>
      <w:r>
        <w:br/>
        <w:t>Господи, пусть будет это</w:t>
      </w:r>
      <w:r>
        <w:br/>
        <w:t>вечно так, как ныне есть.</w:t>
      </w:r>
      <w:r>
        <w:br/>
        <w:t>Пусть всегда мне будут в новость</w:t>
      </w:r>
      <w:r>
        <w:br/>
        <w:t>и колдуют надо мной</w:t>
      </w:r>
      <w:r>
        <w:br/>
        <w:t>милой родины суровость,</w:t>
      </w:r>
      <w:r>
        <w:br/>
        <w:t>нежность родины чужой.</w:t>
      </w:r>
      <w:r>
        <w:br/>
      </w:r>
      <w:r>
        <w:br/>
        <w:t>Ахмадулина</w:t>
      </w:r>
    </w:p>
    <w:p w:rsidR="00A24ED1" w:rsidRDefault="00A24ED1"/>
    <w:p w:rsidR="00A24ED1" w:rsidRDefault="00A24ED1">
      <w:r>
        <w:t>Луна над шумною Курою</w:t>
      </w:r>
      <w:proofErr w:type="gramStart"/>
      <w:r>
        <w:br/>
        <w:t>И</w:t>
      </w:r>
      <w:proofErr w:type="gramEnd"/>
      <w:r>
        <w:t xml:space="preserve"> над огнями за Курой,</w:t>
      </w:r>
      <w:r>
        <w:br/>
        <w:t>Тифлис под лунною чадрою,</w:t>
      </w:r>
      <w:r>
        <w:br/>
        <w:t>Но дышит каменной жарой.</w:t>
      </w:r>
      <w:r>
        <w:br/>
        <w:t>Тифлис не спит, счастливый, праздный,</w:t>
      </w:r>
      <w:r>
        <w:br/>
        <w:t>Смех, говор, музыка в садах,</w:t>
      </w:r>
      <w:r>
        <w:br/>
        <w:t>А там — мерцает блеск алмазный</w:t>
      </w:r>
      <w:proofErr w:type="gramStart"/>
      <w:r>
        <w:br/>
        <w:t>Н</w:t>
      </w:r>
      <w:proofErr w:type="gramEnd"/>
      <w:r>
        <w:t>а еле видимых хребтах.</w:t>
      </w:r>
      <w:r>
        <w:br/>
        <w:t>Уйдя в туман, на север дальний</w:t>
      </w:r>
      <w:r>
        <w:br/>
        <w:t>Громадами снегов и льдин,</w:t>
      </w:r>
      <w:r>
        <w:br/>
        <w:t>Они все строже, все печальней</w:t>
      </w:r>
      <w:proofErr w:type="gramStart"/>
      <w:r>
        <w:br/>
        <w:t>Г</w:t>
      </w:r>
      <w:proofErr w:type="gramEnd"/>
      <w:r>
        <w:t>лядят на лунный дым долин.</w:t>
      </w:r>
      <w:r>
        <w:br/>
      </w:r>
      <w:r>
        <w:br/>
        <w:t>Иван Бунин</w:t>
      </w:r>
      <w:r>
        <w:br/>
        <w:t>1904</w:t>
      </w:r>
    </w:p>
    <w:p w:rsidR="00A24ED1" w:rsidRDefault="00A24ED1">
      <w:r>
        <w:t>Кюхельбекер:</w:t>
      </w:r>
      <w:r>
        <w:br/>
      </w:r>
      <w:r>
        <w:br/>
        <w:t xml:space="preserve">Опять я гость твой, </w:t>
      </w:r>
      <w:proofErr w:type="spellStart"/>
      <w:r>
        <w:t>Гурджистан</w:t>
      </w:r>
      <w:proofErr w:type="spellEnd"/>
      <w:r>
        <w:t xml:space="preserve"> прекрасный!</w:t>
      </w:r>
      <w:r>
        <w:br/>
        <w:t>Сверкаешь, Кур, и ропщешь между скал;</w:t>
      </w:r>
      <w:r>
        <w:br/>
        <w:t>Мне вожделенно струй твоих стенанье:</w:t>
      </w:r>
      <w:r>
        <w:br/>
      </w:r>
      <w:proofErr w:type="spellStart"/>
      <w:r>
        <w:t>Дробяся</w:t>
      </w:r>
      <w:proofErr w:type="spellEnd"/>
      <w:r>
        <w:t>, поднимает каждый вал</w:t>
      </w:r>
      <w:proofErr w:type="gramStart"/>
      <w:r>
        <w:br/>
      </w:r>
      <w:r>
        <w:br/>
        <w:t>С</w:t>
      </w:r>
      <w:proofErr w:type="gramEnd"/>
      <w:r>
        <w:t xml:space="preserve">о дна души моей воспоминанье… </w:t>
      </w:r>
      <w:r>
        <w:br/>
      </w:r>
      <w:r>
        <w:br/>
      </w:r>
      <w:r>
        <w:lastRenderedPageBreak/>
        <w:t>Одоевский:</w:t>
      </w:r>
      <w:r>
        <w:br/>
      </w:r>
      <w:r>
        <w:br/>
        <w:t>Дева черноглазая! Дева чернобровая!</w:t>
      </w:r>
      <w:r>
        <w:br/>
        <w:t>Грузия! Дочь и зари, и огня!</w:t>
      </w:r>
      <w:r>
        <w:br/>
        <w:t>Страсть и нега томная, прелесть вечно новая</w:t>
      </w:r>
      <w:proofErr w:type="gramStart"/>
      <w:r>
        <w:br/>
        <w:t>Д</w:t>
      </w:r>
      <w:proofErr w:type="gramEnd"/>
      <w:r>
        <w:t xml:space="preserve">ышат в тебе, </w:t>
      </w:r>
      <w:proofErr w:type="spellStart"/>
      <w:r>
        <w:t>сожигая</w:t>
      </w:r>
      <w:proofErr w:type="spellEnd"/>
      <w:r>
        <w:t xml:space="preserve"> меня!</w:t>
      </w:r>
      <w:r>
        <w:br/>
      </w:r>
      <w:r>
        <w:br/>
      </w:r>
      <w:r>
        <w:br/>
        <w:t>Маяковский. Из стихотворения "Владикавказ - Тифлис"</w:t>
      </w:r>
      <w:r>
        <w:br/>
      </w:r>
      <w:r>
        <w:br/>
        <w:t>…Я знаю:</w:t>
      </w:r>
      <w:r>
        <w:br/>
        <w:t xml:space="preserve">глупость – эдемы и рай! </w:t>
      </w:r>
      <w:r>
        <w:br/>
        <w:t>Но если</w:t>
      </w:r>
      <w:r>
        <w:br/>
        <w:t>пелось про это,</w:t>
      </w:r>
      <w:r>
        <w:br/>
        <w:t>должно быть,</w:t>
      </w:r>
      <w:r>
        <w:br/>
        <w:t>Грузию,</w:t>
      </w:r>
      <w:r>
        <w:br/>
        <w:t>радостный край,</w:t>
      </w:r>
      <w:r>
        <w:br/>
        <w:t>подразумевали поэты…</w:t>
      </w:r>
    </w:p>
    <w:p w:rsidR="00A24ED1" w:rsidRDefault="00A24ED1"/>
    <w:p w:rsidR="00A24ED1" w:rsidRDefault="00A24ED1">
      <w:r>
        <w:t>Вам, кавказские ущелья,</w:t>
      </w:r>
      <w:r>
        <w:br/>
        <w:t>Вам, причудливые мхи,</w:t>
      </w:r>
      <w:r>
        <w:br/>
        <w:t>Посвящаю песнопенья,</w:t>
      </w:r>
      <w:r>
        <w:br/>
        <w:t>Мои лучшие стихи.</w:t>
      </w:r>
      <w:r>
        <w:br/>
      </w:r>
      <w:r>
        <w:br/>
        <w:t>Как и вы, душа угрюма,</w:t>
      </w:r>
      <w:r>
        <w:br/>
        <w:t>Как и вы, душа мрачна,</w:t>
      </w:r>
      <w:r>
        <w:br/>
        <w:t>Как и вы, не любит шума,</w:t>
      </w:r>
      <w:r>
        <w:br/>
        <w:t>Ее манит тишина.</w:t>
      </w:r>
      <w:r>
        <w:br/>
      </w:r>
      <w:r>
        <w:br/>
        <w:t>Буду помнить вас повсюду,</w:t>
      </w:r>
      <w:r>
        <w:br/>
        <w:t>И хоть я в чужом краю,</w:t>
      </w:r>
      <w:r>
        <w:br/>
        <w:t>Но о вас я не забуду</w:t>
      </w:r>
      <w:proofErr w:type="gramStart"/>
      <w:r>
        <w:br/>
        <w:t>И</w:t>
      </w:r>
      <w:proofErr w:type="gramEnd"/>
      <w:r>
        <w:t xml:space="preserve"> теперь о вас пою.</w:t>
      </w:r>
      <w:r>
        <w:br/>
      </w:r>
      <w:r>
        <w:br/>
        <w:t>Николай Гумилев</w:t>
      </w:r>
      <w:r>
        <w:br/>
        <w:t>1902-1903</w:t>
      </w:r>
    </w:p>
    <w:p w:rsidR="00A24ED1" w:rsidRPr="00974C69" w:rsidRDefault="00A24ED1">
      <w:pPr>
        <w:rPr>
          <w:b/>
          <w:u w:val="single"/>
        </w:rPr>
      </w:pPr>
      <w:r w:rsidRPr="00974C69">
        <w:rPr>
          <w:b/>
          <w:u w:val="single"/>
        </w:rPr>
        <w:t>Лермонтов «Мцыри» отрывки:</w:t>
      </w:r>
    </w:p>
    <w:p w:rsidR="00A24ED1" w:rsidRPr="00A24ED1" w:rsidRDefault="00A24ED1" w:rsidP="00A2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ED1">
        <w:rPr>
          <w:rFonts w:ascii="Courier New" w:eastAsia="Times New Roman" w:hAnsi="Courier New" w:cs="Courier New"/>
          <w:sz w:val="20"/>
          <w:szCs w:val="20"/>
        </w:rPr>
        <w:t>И божья благодать сошла</w:t>
      </w:r>
    </w:p>
    <w:p w:rsidR="00A24ED1" w:rsidRPr="00A24ED1" w:rsidRDefault="00A24ED1" w:rsidP="00A2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ED1">
        <w:rPr>
          <w:rFonts w:ascii="Courier New" w:eastAsia="Times New Roman" w:hAnsi="Courier New" w:cs="Courier New"/>
          <w:sz w:val="20"/>
          <w:szCs w:val="20"/>
        </w:rPr>
        <w:t xml:space="preserve">     На Грузию! Она цвела</w:t>
      </w:r>
    </w:p>
    <w:p w:rsidR="00A24ED1" w:rsidRPr="00A24ED1" w:rsidRDefault="00A24ED1" w:rsidP="00A2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ED1">
        <w:rPr>
          <w:rFonts w:ascii="Courier New" w:eastAsia="Times New Roman" w:hAnsi="Courier New" w:cs="Courier New"/>
          <w:sz w:val="20"/>
          <w:szCs w:val="20"/>
        </w:rPr>
        <w:t xml:space="preserve">     С тех пор в тени своих садов,</w:t>
      </w:r>
    </w:p>
    <w:p w:rsidR="00A24ED1" w:rsidRPr="00A24ED1" w:rsidRDefault="00A24ED1" w:rsidP="00A2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ED1">
        <w:rPr>
          <w:rFonts w:ascii="Courier New" w:eastAsia="Times New Roman" w:hAnsi="Courier New" w:cs="Courier New"/>
          <w:sz w:val="20"/>
          <w:szCs w:val="20"/>
        </w:rPr>
        <w:t xml:space="preserve">     Не </w:t>
      </w:r>
      <w:proofErr w:type="spellStart"/>
      <w:r w:rsidRPr="00A24ED1">
        <w:rPr>
          <w:rFonts w:ascii="Courier New" w:eastAsia="Times New Roman" w:hAnsi="Courier New" w:cs="Courier New"/>
          <w:sz w:val="20"/>
          <w:szCs w:val="20"/>
        </w:rPr>
        <w:t>опасаяся</w:t>
      </w:r>
      <w:proofErr w:type="spellEnd"/>
      <w:r w:rsidRPr="00A24ED1">
        <w:rPr>
          <w:rFonts w:ascii="Courier New" w:eastAsia="Times New Roman" w:hAnsi="Courier New" w:cs="Courier New"/>
          <w:sz w:val="20"/>
          <w:szCs w:val="20"/>
        </w:rPr>
        <w:t xml:space="preserve"> врагов,</w:t>
      </w:r>
    </w:p>
    <w:p w:rsidR="00A24ED1" w:rsidRDefault="00A24ED1" w:rsidP="00A2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4ED1">
        <w:rPr>
          <w:rFonts w:ascii="Courier New" w:eastAsia="Times New Roman" w:hAnsi="Courier New" w:cs="Courier New"/>
          <w:sz w:val="20"/>
          <w:szCs w:val="20"/>
        </w:rPr>
        <w:t xml:space="preserve">     3а гранью дружеских штыков.</w:t>
      </w:r>
    </w:p>
    <w:p w:rsidR="00F114F8" w:rsidRPr="00A24ED1" w:rsidRDefault="00F114F8" w:rsidP="00A2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14F8" w:rsidRDefault="00F114F8" w:rsidP="00F114F8">
      <w:pPr>
        <w:pStyle w:val="HTML"/>
      </w:pPr>
      <w:r>
        <w:t>6</w:t>
      </w:r>
    </w:p>
    <w:p w:rsidR="00F114F8" w:rsidRDefault="00F114F8" w:rsidP="00F114F8">
      <w:pPr>
        <w:pStyle w:val="HTML"/>
      </w:pPr>
      <w:r>
        <w:t xml:space="preserve">     Ты хочешь знать, что видел я</w:t>
      </w:r>
    </w:p>
    <w:p w:rsidR="00F114F8" w:rsidRDefault="00F114F8" w:rsidP="00F114F8">
      <w:pPr>
        <w:pStyle w:val="HTML"/>
      </w:pPr>
      <w:r>
        <w:t xml:space="preserve">     На воле? - Пышные поля,</w:t>
      </w:r>
    </w:p>
    <w:p w:rsidR="00F114F8" w:rsidRDefault="00F114F8" w:rsidP="00F114F8">
      <w:pPr>
        <w:pStyle w:val="HTML"/>
      </w:pPr>
      <w:r>
        <w:t xml:space="preserve">     Холмы, покрытые венцом</w:t>
      </w:r>
    </w:p>
    <w:p w:rsidR="00F114F8" w:rsidRDefault="00F114F8" w:rsidP="00F114F8">
      <w:pPr>
        <w:pStyle w:val="HTML"/>
      </w:pPr>
      <w:r>
        <w:lastRenderedPageBreak/>
        <w:t xml:space="preserve">     Дерев, разросшихся кругом,</w:t>
      </w:r>
    </w:p>
    <w:p w:rsidR="00F114F8" w:rsidRDefault="00F114F8" w:rsidP="00F114F8">
      <w:pPr>
        <w:pStyle w:val="HTML"/>
      </w:pPr>
      <w:r>
        <w:t xml:space="preserve">     </w:t>
      </w:r>
      <w:proofErr w:type="gramStart"/>
      <w:r>
        <w:t>Шумящих</w:t>
      </w:r>
      <w:proofErr w:type="gramEnd"/>
      <w:r>
        <w:t xml:space="preserve"> свежею толпой,</w:t>
      </w:r>
    </w:p>
    <w:p w:rsidR="00F114F8" w:rsidRDefault="00F114F8" w:rsidP="00F114F8">
      <w:pPr>
        <w:pStyle w:val="HTML"/>
      </w:pPr>
      <w:r>
        <w:t xml:space="preserve">     Как братья в пляске круговой.</w:t>
      </w:r>
    </w:p>
    <w:p w:rsidR="00F114F8" w:rsidRDefault="00F114F8" w:rsidP="00F114F8">
      <w:pPr>
        <w:pStyle w:val="HTML"/>
      </w:pPr>
      <w:r>
        <w:t xml:space="preserve">     Я видел груды темных скал,</w:t>
      </w:r>
    </w:p>
    <w:p w:rsidR="00F114F8" w:rsidRDefault="00F114F8" w:rsidP="00F114F8">
      <w:pPr>
        <w:pStyle w:val="HTML"/>
      </w:pPr>
      <w:r>
        <w:t xml:space="preserve">     Когда поток их разделял.</w:t>
      </w:r>
    </w:p>
    <w:p w:rsidR="00F114F8" w:rsidRDefault="00F114F8" w:rsidP="00F114F8">
      <w:pPr>
        <w:pStyle w:val="HTML"/>
      </w:pPr>
      <w:r>
        <w:t xml:space="preserve">     И думы их я угадал:</w:t>
      </w:r>
    </w:p>
    <w:p w:rsidR="00F114F8" w:rsidRDefault="00F114F8" w:rsidP="00F114F8">
      <w:pPr>
        <w:pStyle w:val="HTML"/>
      </w:pPr>
      <w:r>
        <w:t xml:space="preserve">     Мне было </w:t>
      </w:r>
      <w:proofErr w:type="gramStart"/>
      <w:r>
        <w:t>свыше то</w:t>
      </w:r>
      <w:proofErr w:type="gramEnd"/>
      <w:r>
        <w:t xml:space="preserve"> дано!</w:t>
      </w:r>
    </w:p>
    <w:p w:rsidR="00F114F8" w:rsidRDefault="00F114F8" w:rsidP="00F114F8">
      <w:pPr>
        <w:pStyle w:val="HTML"/>
      </w:pPr>
      <w:r>
        <w:t xml:space="preserve">     </w:t>
      </w:r>
      <w:proofErr w:type="gramStart"/>
      <w:r>
        <w:t>Простерты</w:t>
      </w:r>
      <w:proofErr w:type="gramEnd"/>
      <w:r>
        <w:t xml:space="preserve"> в воздухе давно</w:t>
      </w:r>
    </w:p>
    <w:p w:rsidR="00F114F8" w:rsidRDefault="00F114F8" w:rsidP="00F114F8">
      <w:pPr>
        <w:pStyle w:val="HTML"/>
      </w:pPr>
      <w:r>
        <w:t xml:space="preserve">     Объятья каменные их,</w:t>
      </w:r>
    </w:p>
    <w:p w:rsidR="00F114F8" w:rsidRDefault="00F114F8" w:rsidP="00F114F8">
      <w:pPr>
        <w:pStyle w:val="HTML"/>
      </w:pPr>
      <w:r>
        <w:t xml:space="preserve">     И жаждут встречи каждый миг;</w:t>
      </w:r>
    </w:p>
    <w:p w:rsidR="00F114F8" w:rsidRDefault="00F114F8" w:rsidP="00F114F8">
      <w:pPr>
        <w:pStyle w:val="HTML"/>
      </w:pPr>
      <w:r>
        <w:t xml:space="preserve">     Но дни бегут, бегут года -</w:t>
      </w:r>
    </w:p>
    <w:p w:rsidR="00F114F8" w:rsidRDefault="00F114F8" w:rsidP="00F114F8">
      <w:pPr>
        <w:pStyle w:val="HTML"/>
      </w:pPr>
      <w:r>
        <w:t xml:space="preserve">     Им не </w:t>
      </w:r>
      <w:proofErr w:type="spellStart"/>
      <w:r>
        <w:t>сойтиться</w:t>
      </w:r>
      <w:proofErr w:type="spellEnd"/>
      <w:r>
        <w:t xml:space="preserve"> никогда!</w:t>
      </w:r>
    </w:p>
    <w:p w:rsidR="00F114F8" w:rsidRPr="00BD292B" w:rsidRDefault="00F114F8" w:rsidP="00F114F8">
      <w:pPr>
        <w:pStyle w:val="HTML"/>
        <w:rPr>
          <w:b/>
        </w:rPr>
      </w:pPr>
      <w:r>
        <w:t xml:space="preserve">     </w:t>
      </w:r>
      <w:r w:rsidRPr="00BD292B">
        <w:rPr>
          <w:b/>
        </w:rPr>
        <w:t>Я видел горные хребты,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Причудливые, как мечты,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Когда в час утренней зари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</w:t>
      </w:r>
      <w:proofErr w:type="spellStart"/>
      <w:r w:rsidRPr="00BD292B">
        <w:rPr>
          <w:b/>
        </w:rPr>
        <w:t>Курилися</w:t>
      </w:r>
      <w:proofErr w:type="spellEnd"/>
      <w:r w:rsidRPr="00BD292B">
        <w:rPr>
          <w:b/>
        </w:rPr>
        <w:t>, как алтари,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Их выси в небе </w:t>
      </w:r>
      <w:proofErr w:type="spellStart"/>
      <w:r w:rsidRPr="00BD292B">
        <w:rPr>
          <w:b/>
        </w:rPr>
        <w:t>голубом</w:t>
      </w:r>
      <w:proofErr w:type="spellEnd"/>
      <w:r w:rsidRPr="00BD292B">
        <w:rPr>
          <w:b/>
        </w:rPr>
        <w:t>,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И облачко за облачком,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Покинув тайный свой ночлег,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К востоку направляло бег -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Как будто белый караван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Залетных птиц из дальних стран!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Вдали я видел сквозь туман,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В снегах, горящих, как алмаз,</w:t>
      </w:r>
    </w:p>
    <w:p w:rsidR="00F114F8" w:rsidRPr="00BD292B" w:rsidRDefault="00F114F8" w:rsidP="00F114F8">
      <w:pPr>
        <w:pStyle w:val="HTML"/>
        <w:rPr>
          <w:b/>
        </w:rPr>
      </w:pPr>
      <w:r w:rsidRPr="00BD292B">
        <w:rPr>
          <w:b/>
        </w:rPr>
        <w:t xml:space="preserve">     Седой незыблемый Кавказ;</w:t>
      </w:r>
    </w:p>
    <w:p w:rsidR="00F114F8" w:rsidRDefault="00F114F8" w:rsidP="00F114F8">
      <w:pPr>
        <w:pStyle w:val="HTML"/>
      </w:pPr>
      <w:r>
        <w:t xml:space="preserve">     И было сердцу моему</w:t>
      </w:r>
    </w:p>
    <w:p w:rsidR="00F114F8" w:rsidRDefault="00F114F8" w:rsidP="00F114F8">
      <w:pPr>
        <w:pStyle w:val="HTML"/>
      </w:pPr>
      <w:r>
        <w:t xml:space="preserve">     Легко, не знаю почему.</w:t>
      </w:r>
    </w:p>
    <w:p w:rsidR="00F114F8" w:rsidRDefault="00F114F8" w:rsidP="00F114F8">
      <w:pPr>
        <w:pStyle w:val="HTML"/>
      </w:pPr>
      <w:r>
        <w:t xml:space="preserve">     Мне тайный голос говорил,</w:t>
      </w:r>
    </w:p>
    <w:p w:rsidR="00F114F8" w:rsidRDefault="00F114F8" w:rsidP="00F114F8">
      <w:pPr>
        <w:pStyle w:val="HTML"/>
      </w:pPr>
      <w:r>
        <w:t xml:space="preserve">     Что некогда и я там жил,</w:t>
      </w:r>
    </w:p>
    <w:p w:rsidR="00F114F8" w:rsidRDefault="00F114F8" w:rsidP="00F114F8">
      <w:pPr>
        <w:pStyle w:val="HTML"/>
      </w:pPr>
      <w:r>
        <w:t xml:space="preserve">     И стало в памяти моей</w:t>
      </w:r>
    </w:p>
    <w:p w:rsidR="00F114F8" w:rsidRDefault="00F114F8" w:rsidP="00F114F8">
      <w:pPr>
        <w:pStyle w:val="HTML"/>
      </w:pPr>
      <w:r>
        <w:t xml:space="preserve">     Прошедшее ясней, ясней...</w:t>
      </w:r>
    </w:p>
    <w:p w:rsidR="00F114F8" w:rsidRDefault="00F114F8" w:rsidP="00F114F8">
      <w:pPr>
        <w:pStyle w:val="HTML"/>
      </w:pPr>
    </w:p>
    <w:p w:rsidR="00F114F8" w:rsidRDefault="00F114F8" w:rsidP="00F114F8">
      <w:pPr>
        <w:pStyle w:val="HTML"/>
      </w:pPr>
      <w:r>
        <w:t>11</w:t>
      </w:r>
    </w:p>
    <w:p w:rsidR="00F114F8" w:rsidRDefault="00F114F8" w:rsidP="00F114F8">
      <w:pPr>
        <w:pStyle w:val="HTML"/>
      </w:pPr>
      <w:r>
        <w:t xml:space="preserve">     Кругом меня цвел божий сад;</w:t>
      </w:r>
    </w:p>
    <w:p w:rsidR="00F114F8" w:rsidRDefault="00F114F8" w:rsidP="00F114F8">
      <w:pPr>
        <w:pStyle w:val="HTML"/>
      </w:pPr>
      <w:r>
        <w:t xml:space="preserve">     Растений радужный наряд</w:t>
      </w:r>
    </w:p>
    <w:p w:rsidR="00F114F8" w:rsidRDefault="00F114F8" w:rsidP="00F114F8">
      <w:pPr>
        <w:pStyle w:val="HTML"/>
      </w:pPr>
      <w:r>
        <w:t xml:space="preserve">     Хранил следы небесных слез,</w:t>
      </w:r>
    </w:p>
    <w:p w:rsidR="00F114F8" w:rsidRDefault="00F114F8" w:rsidP="00F114F8">
      <w:pPr>
        <w:pStyle w:val="HTML"/>
      </w:pPr>
      <w:r>
        <w:t xml:space="preserve">     И кудри виноградных лоз</w:t>
      </w:r>
    </w:p>
    <w:p w:rsidR="00F114F8" w:rsidRDefault="00F114F8" w:rsidP="00F114F8">
      <w:pPr>
        <w:pStyle w:val="HTML"/>
      </w:pPr>
      <w:r>
        <w:t xml:space="preserve">     Вились, красуясь меж дерев</w:t>
      </w:r>
    </w:p>
    <w:p w:rsidR="00F114F8" w:rsidRDefault="00F114F8" w:rsidP="00F114F8">
      <w:pPr>
        <w:pStyle w:val="HTML"/>
      </w:pPr>
      <w:r>
        <w:t xml:space="preserve">     Прозрачной зеленью листов;</w:t>
      </w:r>
    </w:p>
    <w:p w:rsidR="00F114F8" w:rsidRDefault="00F114F8" w:rsidP="00F114F8">
      <w:pPr>
        <w:pStyle w:val="HTML"/>
      </w:pPr>
      <w:r>
        <w:t xml:space="preserve">     </w:t>
      </w:r>
      <w:proofErr w:type="gramStart"/>
      <w:r>
        <w:t xml:space="preserve">И </w:t>
      </w:r>
      <w:proofErr w:type="spellStart"/>
      <w:r>
        <w:t>грозды</w:t>
      </w:r>
      <w:proofErr w:type="spellEnd"/>
      <w:r>
        <w:t xml:space="preserve"> полные на них,</w:t>
      </w:r>
      <w:proofErr w:type="gramEnd"/>
    </w:p>
    <w:p w:rsidR="00F114F8" w:rsidRDefault="00F114F8" w:rsidP="00F114F8">
      <w:pPr>
        <w:pStyle w:val="HTML"/>
      </w:pPr>
      <w:r>
        <w:t xml:space="preserve">     Серег подобье дорогих,</w:t>
      </w:r>
    </w:p>
    <w:p w:rsidR="00F114F8" w:rsidRDefault="00F114F8" w:rsidP="00F114F8">
      <w:pPr>
        <w:pStyle w:val="HTML"/>
      </w:pPr>
      <w:r>
        <w:t xml:space="preserve">     Висели пышно, и порой</w:t>
      </w:r>
    </w:p>
    <w:p w:rsidR="00F114F8" w:rsidRDefault="00F114F8" w:rsidP="00F114F8">
      <w:pPr>
        <w:pStyle w:val="HTML"/>
      </w:pPr>
      <w:r>
        <w:t xml:space="preserve">     К ним птиц летал пугливый рой</w:t>
      </w:r>
    </w:p>
    <w:p w:rsidR="00F114F8" w:rsidRDefault="00F114F8" w:rsidP="00F114F8">
      <w:pPr>
        <w:pStyle w:val="HTML"/>
      </w:pPr>
    </w:p>
    <w:p w:rsidR="00F114F8" w:rsidRDefault="00F114F8"/>
    <w:p w:rsidR="00F114F8" w:rsidRPr="00974C69" w:rsidRDefault="00053B8D" w:rsidP="00F114F8">
      <w:pPr>
        <w:pStyle w:val="zag7"/>
        <w:outlineLvl w:val="4"/>
        <w:rPr>
          <w:bCs/>
        </w:rPr>
      </w:pPr>
      <w:hyperlink r:id="rId5" w:anchor="%D0%9F%D0%A0%D0%98%D0%9C%D0%95%D0%A7%D0%90%D0%9D%D0%98%D0%AF.1830.%D0%9A%D0%B0%D0%B2%D0%BA%D0%B0%D0%B7_" w:history="1">
        <w:r w:rsidR="00F114F8" w:rsidRPr="00974C69">
          <w:rPr>
            <w:rStyle w:val="a3"/>
            <w:bCs/>
            <w:color w:val="auto"/>
          </w:rPr>
          <w:t>КАВКАЗ</w:t>
        </w:r>
      </w:hyperlink>
      <w:r w:rsidR="00F114F8" w:rsidRPr="00974C69">
        <w:rPr>
          <w:bCs/>
        </w:rPr>
        <w:t xml:space="preserve"> Лермонтов</w:t>
      </w:r>
    </w:p>
    <w:p w:rsidR="00F114F8" w:rsidRPr="00974C69" w:rsidRDefault="00F114F8" w:rsidP="00F114F8">
      <w:pPr>
        <w:pStyle w:val="stih3"/>
        <w:outlineLvl w:val="4"/>
        <w:rPr>
          <w:bCs/>
        </w:rPr>
      </w:pPr>
      <w:r w:rsidRPr="00974C69">
        <w:rPr>
          <w:bCs/>
        </w:rPr>
        <w:t>Хотя я судьбой на заре моих дней,</w:t>
      </w:r>
      <w:r w:rsidRPr="00974C69">
        <w:rPr>
          <w:bCs/>
        </w:rPr>
        <w:br/>
        <w:t>О южные горы, отторгнут от вас,</w:t>
      </w:r>
      <w:r w:rsidRPr="00974C69">
        <w:rPr>
          <w:bCs/>
        </w:rPr>
        <w:br/>
        <w:t>Чтоб вечно их помнить, там надо быть раз.</w:t>
      </w:r>
      <w:r w:rsidRPr="00974C69">
        <w:rPr>
          <w:bCs/>
        </w:rPr>
        <w:br/>
        <w:t>Как сладкую песню отчизны моей,</w:t>
      </w:r>
    </w:p>
    <w:p w:rsidR="00F114F8" w:rsidRPr="00974C69" w:rsidRDefault="00F114F8" w:rsidP="00F114F8">
      <w:pPr>
        <w:pStyle w:val="stih3"/>
        <w:outlineLvl w:val="4"/>
        <w:rPr>
          <w:bCs/>
        </w:rPr>
      </w:pPr>
      <w:r w:rsidRPr="00974C69">
        <w:rPr>
          <w:bCs/>
        </w:rPr>
        <w:t xml:space="preserve"> Люблю я Кавказ. </w:t>
      </w:r>
    </w:p>
    <w:p w:rsidR="00F114F8" w:rsidRPr="00974C69" w:rsidRDefault="00F114F8" w:rsidP="00F114F8">
      <w:pPr>
        <w:pStyle w:val="stih3"/>
        <w:outlineLvl w:val="4"/>
        <w:rPr>
          <w:bCs/>
        </w:rPr>
      </w:pPr>
      <w:r w:rsidRPr="00974C69">
        <w:rPr>
          <w:bCs/>
        </w:rPr>
        <w:t>В младенческих летах я мать потерял.</w:t>
      </w:r>
      <w:r w:rsidRPr="00974C69">
        <w:rPr>
          <w:bCs/>
        </w:rPr>
        <w:br/>
        <w:t xml:space="preserve">Но мнилось, что в </w:t>
      </w:r>
      <w:proofErr w:type="spellStart"/>
      <w:r w:rsidRPr="00974C69">
        <w:rPr>
          <w:bCs/>
        </w:rPr>
        <w:t>розовый</w:t>
      </w:r>
      <w:proofErr w:type="spellEnd"/>
      <w:r w:rsidRPr="00974C69">
        <w:rPr>
          <w:bCs/>
        </w:rPr>
        <w:t xml:space="preserve"> вечера час</w:t>
      </w:r>
      <w:proofErr w:type="gramStart"/>
      <w:r w:rsidRPr="00974C69">
        <w:rPr>
          <w:bCs/>
        </w:rPr>
        <w:br/>
        <w:t>Т</w:t>
      </w:r>
      <w:proofErr w:type="gramEnd"/>
      <w:r w:rsidRPr="00974C69">
        <w:rPr>
          <w:bCs/>
        </w:rPr>
        <w:t>а степь повторяла мне памятный глас.</w:t>
      </w:r>
      <w:r w:rsidRPr="00974C69">
        <w:rPr>
          <w:bCs/>
        </w:rPr>
        <w:br/>
        <w:t>За это люблю я вершины тех скал,</w:t>
      </w:r>
      <w:r w:rsidRPr="00974C69">
        <w:rPr>
          <w:bCs/>
        </w:rPr>
        <w:br/>
        <w:t xml:space="preserve"> Люблю я Кавказ. </w:t>
      </w:r>
    </w:p>
    <w:p w:rsidR="00F114F8" w:rsidRPr="00974C69" w:rsidRDefault="00F114F8" w:rsidP="00F114F8">
      <w:pPr>
        <w:pStyle w:val="stih3"/>
        <w:outlineLvl w:val="4"/>
        <w:rPr>
          <w:bCs/>
        </w:rPr>
      </w:pPr>
      <w:r w:rsidRPr="00974C69">
        <w:rPr>
          <w:bCs/>
        </w:rPr>
        <w:lastRenderedPageBreak/>
        <w:t xml:space="preserve">Я счастлив был с вами, </w:t>
      </w:r>
      <w:proofErr w:type="spellStart"/>
      <w:r w:rsidRPr="00974C69">
        <w:rPr>
          <w:bCs/>
        </w:rPr>
        <w:t>ущелия</w:t>
      </w:r>
      <w:proofErr w:type="spellEnd"/>
      <w:r w:rsidRPr="00974C69">
        <w:rPr>
          <w:bCs/>
        </w:rPr>
        <w:t xml:space="preserve"> гор;</w:t>
      </w:r>
      <w:r w:rsidRPr="00974C69">
        <w:rPr>
          <w:bCs/>
        </w:rPr>
        <w:br/>
        <w:t>Пять лет пронеслось: всё тоскую по вас.</w:t>
      </w:r>
      <w:r w:rsidRPr="00974C69">
        <w:rPr>
          <w:bCs/>
        </w:rPr>
        <w:br/>
        <w:t>Там видел я пару божественных глаз;</w:t>
      </w:r>
      <w:r w:rsidRPr="00974C69">
        <w:rPr>
          <w:bCs/>
        </w:rPr>
        <w:br/>
        <w:t xml:space="preserve">И сердце лепечет, </w:t>
      </w:r>
      <w:proofErr w:type="spellStart"/>
      <w:r w:rsidRPr="00974C69">
        <w:rPr>
          <w:bCs/>
        </w:rPr>
        <w:t>воспомня</w:t>
      </w:r>
      <w:proofErr w:type="spellEnd"/>
      <w:r w:rsidRPr="00974C69">
        <w:rPr>
          <w:bCs/>
        </w:rPr>
        <w:t xml:space="preserve"> тот взор:</w:t>
      </w:r>
      <w:r w:rsidRPr="00974C69">
        <w:rPr>
          <w:bCs/>
        </w:rPr>
        <w:br/>
        <w:t xml:space="preserve">       Люблю я Кавказ!.. </w:t>
      </w:r>
    </w:p>
    <w:p w:rsidR="00F114F8" w:rsidRPr="00974C69" w:rsidRDefault="00F114F8"/>
    <w:sectPr w:rsidR="00F114F8" w:rsidRPr="00974C69" w:rsidSect="004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D6C81"/>
    <w:rsid w:val="00053B8D"/>
    <w:rsid w:val="002B689C"/>
    <w:rsid w:val="004206FE"/>
    <w:rsid w:val="00446EA1"/>
    <w:rsid w:val="005860F1"/>
    <w:rsid w:val="00974C69"/>
    <w:rsid w:val="00A24ED1"/>
    <w:rsid w:val="00BD292B"/>
    <w:rsid w:val="00CD6C81"/>
    <w:rsid w:val="00D27DE5"/>
    <w:rsid w:val="00F114F8"/>
    <w:rsid w:val="00F3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4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ED1"/>
    <w:rPr>
      <w:rFonts w:ascii="Courier New" w:eastAsia="Times New Roman" w:hAnsi="Courier New" w:cs="Courier New"/>
      <w:sz w:val="20"/>
      <w:szCs w:val="20"/>
    </w:rPr>
  </w:style>
  <w:style w:type="paragraph" w:customStyle="1" w:styleId="zag7">
    <w:name w:val="zag7"/>
    <w:basedOn w:val="a"/>
    <w:rsid w:val="00F1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114F8"/>
    <w:rPr>
      <w:color w:val="0000FF"/>
      <w:u w:val="single"/>
    </w:rPr>
  </w:style>
  <w:style w:type="paragraph" w:customStyle="1" w:styleId="stih3">
    <w:name w:val="stih3"/>
    <w:basedOn w:val="a"/>
    <w:rsid w:val="00F1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o">
    <w:name w:val="verseno"/>
    <w:basedOn w:val="a0"/>
    <w:rsid w:val="00F11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eb-web.ru/feb/lermont/texts/lerm06/vol01/LE1-375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3DEC-9F32-4C7F-95E3-E64FAA24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2011-08-27T08:01:00Z</dcterms:created>
  <dcterms:modified xsi:type="dcterms:W3CDTF">2011-08-28T16:48:00Z</dcterms:modified>
</cp:coreProperties>
</file>